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98B" w:rsidRPr="00B2398B" w:rsidRDefault="00B2398B" w:rsidP="00B239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7A8C">
        <w:rPr>
          <w:rFonts w:ascii="Times New Roman" w:hAnsi="Times New Roman" w:cs="Times New Roman"/>
          <w:b/>
          <w:sz w:val="28"/>
          <w:szCs w:val="28"/>
        </w:rPr>
        <w:t>Наш профсоюз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Профсоюз - добровольное общественное объединение граждан, связанных общими производственными, профессиональными интересами по роду их деятельности, создаваемое в целях представительства и защиты их социально - трудовых прав и интересов.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Каждый член коллектива получает возможность (через представителя) участвовать в производственном процессе, своевременно получать информацию, касающуюся охраны труда, здоровья, жилищного и социального обеспечения. Члены профсоюза ведут интересный, яркий, постоянно меняющийся, полезный, насыщенный образ жизни.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Наша профсоюзная организация начала свое существование с открытия детского сада</w:t>
      </w:r>
      <w:proofErr w:type="gramStart"/>
      <w:r w:rsidRPr="001E7A8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 xml:space="preserve">Председателем на сегодняшний день является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E7A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Рженева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Валентина Владимировна.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членов профсоюза МБ</w:t>
      </w:r>
      <w:r w:rsidRPr="001E7A8C">
        <w:rPr>
          <w:rFonts w:ascii="Times New Roman" w:hAnsi="Times New Roman" w:cs="Times New Roman"/>
          <w:sz w:val="28"/>
          <w:szCs w:val="28"/>
        </w:rPr>
        <w:t>ДОУ № 2</w:t>
      </w:r>
      <w:r>
        <w:rPr>
          <w:rFonts w:ascii="Times New Roman" w:hAnsi="Times New Roman" w:cs="Times New Roman"/>
          <w:sz w:val="28"/>
          <w:szCs w:val="28"/>
        </w:rPr>
        <w:t xml:space="preserve">43  - </w:t>
      </w:r>
      <w:r w:rsidR="00A61A50">
        <w:rPr>
          <w:rFonts w:ascii="Times New Roman" w:hAnsi="Times New Roman" w:cs="Times New Roman"/>
          <w:sz w:val="28"/>
          <w:szCs w:val="28"/>
        </w:rPr>
        <w:t xml:space="preserve">35 </w:t>
      </w:r>
      <w:r w:rsidRPr="001E7A8C">
        <w:rPr>
          <w:rFonts w:ascii="Times New Roman" w:hAnsi="Times New Roman" w:cs="Times New Roman"/>
          <w:sz w:val="28"/>
          <w:szCs w:val="28"/>
        </w:rPr>
        <w:t>человек.</w:t>
      </w:r>
      <w:bookmarkStart w:id="0" w:name="_GoBack"/>
      <w:bookmarkEnd w:id="0"/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Работник, являющийся членом профсоюза, имеет право получить: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бесплатную грамотную юридическую помощь и консультацию;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защиту своих социально-экономических и профессиональных прав через профсоюзную организацию;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бесплатную юридическую помощь при составлении искового заявления в судебные органы, представления своих интересов в суде;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возможность контроля администрации по вопросам взаимоотношений между работником и работодателем;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поддержку трудового коллектива и профсоюза в случае конфликта с работодателем;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возможность защиты своих прав через коллективный договор;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возможность защиты своих прав коллективно;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возможность влиять на увеличение своей заработной платы, улучшения безопасности рабочего места;</w:t>
      </w:r>
    </w:p>
    <w:p w:rsidR="00B2398B" w:rsidRPr="00B2398B" w:rsidRDefault="00B2398B" w:rsidP="00B2398B">
      <w:pPr>
        <w:rPr>
          <w:rFonts w:ascii="Times New Roman" w:hAnsi="Times New Roman" w:cs="Times New Roman"/>
          <w:sz w:val="28"/>
          <w:szCs w:val="28"/>
          <w:u w:val="single"/>
        </w:rPr>
      </w:pPr>
      <w:r w:rsidRPr="00B2398B">
        <w:rPr>
          <w:rFonts w:ascii="Times New Roman" w:hAnsi="Times New Roman" w:cs="Times New Roman"/>
          <w:sz w:val="28"/>
          <w:szCs w:val="28"/>
          <w:u w:val="single"/>
        </w:rPr>
        <w:t>Не являясь членом профсоюза – работник рискует остаться один на один с работодателем!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lastRenderedPageBreak/>
        <w:t>Профсоюз оказывает неоценимую помощь и работодателю - укрепляет производственную дисциплину и контролирует условия труда и отдыха коллектива, что существенно уменьшает риск получения травм или гибели рабочего. Ведь работодатель в этом случае будет нести ответственность вплоть до уголовной.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Что дает профсоюз руководителю: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грамотный</w:t>
      </w:r>
      <w:r>
        <w:rPr>
          <w:rFonts w:ascii="Times New Roman" w:hAnsi="Times New Roman" w:cs="Times New Roman"/>
          <w:sz w:val="28"/>
          <w:szCs w:val="28"/>
        </w:rPr>
        <w:t xml:space="preserve"> диалог с трудовым коллективом;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мобилизация коллектива для выполнения работы;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создание морально-психологического климата;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общественный контроль охраны труда;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инициирование и заключение коллективного договора, в котором будут зафиксированы права и обязанности работников и работодателя;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решение социальных вопросов через механизм заключения коллективного договора;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сплочение коллектива;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использование новой информации;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общение с людьми.</w:t>
      </w:r>
    </w:p>
    <w:p w:rsidR="00B2398B" w:rsidRPr="00B2398B" w:rsidRDefault="00B2398B" w:rsidP="00B2398B">
      <w:pPr>
        <w:rPr>
          <w:rFonts w:ascii="Times New Roman" w:hAnsi="Times New Roman" w:cs="Times New Roman"/>
          <w:sz w:val="28"/>
          <w:szCs w:val="28"/>
          <w:u w:val="single"/>
        </w:rPr>
      </w:pPr>
      <w:r w:rsidRPr="00B2398B">
        <w:rPr>
          <w:rFonts w:ascii="Times New Roman" w:hAnsi="Times New Roman" w:cs="Times New Roman"/>
          <w:sz w:val="28"/>
          <w:szCs w:val="28"/>
          <w:u w:val="single"/>
        </w:rPr>
        <w:t>Работа проф. комитета осуществляется в 3 сферах: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1. Работа внутри организации: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Деятельность по защите социально-экономических интересов.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Регулирование трудовых отношений.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</w:t>
      </w:r>
      <w:proofErr w:type="gramStart"/>
      <w:r w:rsidRPr="001E7A8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E7A8C">
        <w:rPr>
          <w:rFonts w:ascii="Times New Roman" w:hAnsi="Times New Roman" w:cs="Times New Roman"/>
          <w:sz w:val="28"/>
          <w:szCs w:val="28"/>
        </w:rPr>
        <w:t xml:space="preserve"> обеспечением нормальных условий труда, охрана труда и экологии посредством заключения коллективных договоров.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Работа по укреплению профсоюзной организации, повышению мотивации профсоюзного членства, сплочение профсоюзного актива, подбор и обучение профсоюзного актива.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Информирование членов профсоюза о деятельности профкома, социально-экономической ситуации в учреждении, об изменениях в законодательстве, о ходе выполнения коллективного договора и решения профкома.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lastRenderedPageBreak/>
        <w:t>· Заключение соглашений и коллективных договоров.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Контроль начисления заработной платы, премии, и других доплат.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Контроль над ведением документации (трудовые книжки и т.д.).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2. Работа вне организации: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Представление интересов членов коллектива перед работодателем, органами управления здравоохранения, органами власти.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Участие в заключени</w:t>
      </w:r>
      <w:proofErr w:type="gramStart"/>
      <w:r w:rsidRPr="001E7A8C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E7A8C">
        <w:rPr>
          <w:rFonts w:ascii="Times New Roman" w:hAnsi="Times New Roman" w:cs="Times New Roman"/>
          <w:sz w:val="28"/>
          <w:szCs w:val="28"/>
        </w:rPr>
        <w:t xml:space="preserve"> отраслевого соглашения.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Ведение переговоров с работодателем.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Участие в управлении учреждением.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Участие в выборах в органы законодательной власти, органов местного самоуправления.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Информирование работодателя, вышестоящих профсоюзных организаций и органов власти о деятельности первичной организации Профсоюза.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3. Поиск ресурсов: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Вовлечение в профсоюз новых членов.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Работа с молодежью.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Формирование и обучение профсоюзного актива и его резерва.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Укрепление финансового положения профсоюзной организации.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Работа со средствами массовой информации.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Организационно-уставная работа профкома: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организация работы профсоюзного комитета;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планирование работы профкома и комиссий (текущие и перспективные планы и программы, концепции и др.);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подготовка и проведение профсоюзных собраний;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подготовка и проведение заседаний профсоюзного комитета;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организация работы постоянных и временных комиссий профкома;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организация обучения профсоюзного актива;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lastRenderedPageBreak/>
        <w:t>· информационная и разъяснительная работа среди членов Профсоюза;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организация приема в Профсоюз (выдача профсоюзных билетов);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учет членов Профсоюза (оформление журнала учета, проведение ежегодной сверки профсоюзных документов, отметка уплаты взносов, др.);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отчеты и выборы (1 раз в 2-3 года);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оформление протоколов собраний и заседаний профкома;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ведение делопроизводства в профкоме (папки по направлениям работы комиссий и членов профкома, письма и заявления членов)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поощрение профсоюзного актива;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сбор членских профсоюзных взносов (сбор и хранение заявлений, взаимодействие с бухгалтерией и др.);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· осуществление организационно-финансовой работы профкома (сметы, составление актов и др. финансовых документов);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В целях совершенствования работы по мотивации профсоюзного членства определены следующие приоритеты: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создание нормативно-правовых, организационно-методических, материальных условий деятельности профсоюзной организации;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создание безопасных условий для деятельности, улучшение условий труда и здоровья работников;</w:t>
      </w:r>
    </w:p>
    <w:p w:rsidR="00B2398B" w:rsidRPr="001E7A8C" w:rsidRDefault="00B2398B" w:rsidP="00B2398B">
      <w:pPr>
        <w:rPr>
          <w:rFonts w:ascii="Times New Roman" w:hAnsi="Times New Roman" w:cs="Times New Roman"/>
          <w:sz w:val="28"/>
          <w:szCs w:val="28"/>
        </w:rPr>
      </w:pPr>
      <w:r w:rsidRPr="001E7A8C">
        <w:rPr>
          <w:rFonts w:ascii="Times New Roman" w:hAnsi="Times New Roman" w:cs="Times New Roman"/>
          <w:sz w:val="28"/>
          <w:szCs w:val="28"/>
        </w:rPr>
        <w:t>- разработка и реализация дополнительных мер, направленных на совершенствование работы, обучение профсоюзного актива;</w:t>
      </w:r>
    </w:p>
    <w:p w:rsidR="00E72199" w:rsidRDefault="00B2398B" w:rsidP="00B2398B">
      <w:r w:rsidRPr="001E7A8C">
        <w:rPr>
          <w:rFonts w:ascii="Times New Roman" w:hAnsi="Times New Roman" w:cs="Times New Roman"/>
          <w:sz w:val="28"/>
          <w:szCs w:val="28"/>
        </w:rPr>
        <w:t>- совершенствование информационной работы</w:t>
      </w:r>
    </w:p>
    <w:sectPr w:rsidR="00E72199" w:rsidSect="00B2398B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398B"/>
    <w:rsid w:val="005233C0"/>
    <w:rsid w:val="00A61A50"/>
    <w:rsid w:val="00B2398B"/>
    <w:rsid w:val="00E62CA8"/>
    <w:rsid w:val="00E72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C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827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2</cp:revision>
  <dcterms:created xsi:type="dcterms:W3CDTF">2020-03-12T12:31:00Z</dcterms:created>
  <dcterms:modified xsi:type="dcterms:W3CDTF">2020-03-12T12:31:00Z</dcterms:modified>
</cp:coreProperties>
</file>